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E14BA" w:rsidRPr="00DE75C8" w:rsidTr="00F82410">
        <w:tc>
          <w:tcPr>
            <w:tcW w:w="4606" w:type="dxa"/>
          </w:tcPr>
          <w:p w:rsidR="00FE14BA" w:rsidRPr="00DE75C8" w:rsidRDefault="00A57C9D" w:rsidP="00F8241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SR-II.272.1.33</w:t>
            </w:r>
            <w:r w:rsidR="00FE14BA" w:rsidRPr="00DE75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FE14BA" w:rsidRPr="00DE75C8" w:rsidRDefault="00FE14BA" w:rsidP="00F824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75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7 do SWZ</w:t>
            </w:r>
          </w:p>
        </w:tc>
      </w:tr>
    </w:tbl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FE14BA" w:rsidRPr="00DE75C8" w:rsidRDefault="00FE14BA" w:rsidP="00FE14BA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DE75C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FE14BA" w:rsidRPr="00DE75C8" w:rsidRDefault="00FE14BA" w:rsidP="00FE14B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DE75C8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DE75C8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FE14BA" w:rsidRPr="00DE75C8" w:rsidRDefault="00FE14BA" w:rsidP="00FE14B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FE14BA" w:rsidRPr="00DE75C8" w:rsidRDefault="00FE14BA" w:rsidP="00FE14BA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DE75C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FE14BA" w:rsidRPr="00DE75C8" w:rsidRDefault="00FE14BA" w:rsidP="00FE14BA">
      <w:pPr>
        <w:spacing w:after="0" w:line="276" w:lineRule="auto"/>
        <w:ind w:right="5953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Wykonawcy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E75C8">
        <w:rPr>
          <w:rFonts w:ascii="Times New Roman" w:hAnsi="Times New Roman" w:cs="Times New Roman"/>
          <w:b/>
          <w:iCs/>
          <w:sz w:val="24"/>
          <w:szCs w:val="24"/>
          <w:u w:val="single"/>
        </w:rPr>
        <w:t>o przynależności/braku przynależności do tej samej grupy kapitałowej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hAnsi="Times New Roman" w:cs="Times New Roman"/>
          <w:b/>
          <w:bCs/>
          <w:sz w:val="24"/>
          <w:szCs w:val="24"/>
        </w:rPr>
        <w:t xml:space="preserve">składane w zakresie art. 108 ust. 1 pkt 5 </w:t>
      </w:r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11.09.2019r. 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E75C8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DE75C8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FE14BA" w:rsidRPr="00DE75C8" w:rsidRDefault="00FE14BA" w:rsidP="00FE14B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"/>
          <w:szCs w:val="2"/>
          <w:u w:val="single"/>
        </w:rPr>
      </w:pPr>
    </w:p>
    <w:p w:rsidR="00FE14BA" w:rsidRPr="00DE75C8" w:rsidRDefault="00FE14BA" w:rsidP="00FE14B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5C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DE75C8">
        <w:rPr>
          <w:rFonts w:ascii="Times New Roman" w:hAnsi="Times New Roman" w:cs="Times New Roman"/>
        </w:rPr>
        <w:t xml:space="preserve"> </w:t>
      </w:r>
      <w:r w:rsidRPr="00DE75C8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A57C9D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E02ED8">
        <w:rPr>
          <w:rFonts w:ascii="Times New Roman" w:hAnsi="Times New Roman" w:cs="Times New Roman"/>
          <w:b/>
          <w:sz w:val="24"/>
        </w:rPr>
        <w:t xml:space="preserve">                          </w:t>
      </w:r>
      <w:r w:rsidR="00A57C9D" w:rsidRPr="007B5ADD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DE75C8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DE75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DE75C8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DE75C8">
        <w:rPr>
          <w:rFonts w:ascii="Times New Roman" w:hAnsi="Times New Roman" w:cs="Times New Roman"/>
          <w:b/>
          <w:bCs/>
          <w:sz w:val="24"/>
          <w:szCs w:val="24"/>
        </w:rPr>
        <w:t>nie należymy</w:t>
      </w:r>
      <w:r w:rsidRPr="00DE75C8">
        <w:rPr>
          <w:rFonts w:ascii="Times New Roman" w:hAnsi="Times New Roman" w:cs="Times New Roman"/>
          <w:sz w:val="24"/>
          <w:szCs w:val="24"/>
        </w:rPr>
        <w:t xml:space="preserve"> do tej samej grupy kapitałowej, w rozumieniu ustawy z dnia 16 lutego 2007r. o ochronie konkurencji i konsumentów (Dz. U. z 2024 r. poz. 1616</w:t>
      </w:r>
      <w:r w:rsidR="001262E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E75C8">
        <w:rPr>
          <w:rFonts w:ascii="Times New Roman" w:hAnsi="Times New Roman" w:cs="Times New Roman"/>
          <w:sz w:val="24"/>
          <w:szCs w:val="24"/>
        </w:rPr>
        <w:t>), z innymi Wykonawcami, którzy złożyli odrębne oferty/oferty częściowe w przedmiotowym postępowaniu o udzielenie zamówienia.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b/>
          <w:sz w:val="24"/>
          <w:szCs w:val="24"/>
        </w:rPr>
        <w:t>□ należymy</w:t>
      </w:r>
      <w:r w:rsidRPr="00DE75C8">
        <w:rPr>
          <w:rFonts w:ascii="Times New Roman" w:hAnsi="Times New Roman" w:cs="Times New Roman"/>
          <w:sz w:val="24"/>
          <w:szCs w:val="24"/>
        </w:rPr>
        <w:t xml:space="preserve"> do tej samej grupy kapitałowej, w rozumieniu ustawy z dnia 16 lutego 2007r.                 o ochronie konkurencji i konsumentów (Dz. U. z 2024 r. poz. 1616</w:t>
      </w:r>
      <w:r w:rsidR="001262E7">
        <w:rPr>
          <w:rFonts w:ascii="Times New Roman" w:hAnsi="Times New Roman" w:cs="Times New Roman"/>
          <w:sz w:val="24"/>
          <w:szCs w:val="24"/>
        </w:rPr>
        <w:t xml:space="preserve"> ze zm.</w:t>
      </w:r>
      <w:r w:rsidRPr="00DE75C8">
        <w:rPr>
          <w:rFonts w:ascii="Times New Roman" w:hAnsi="Times New Roman" w:cs="Times New Roman"/>
          <w:sz w:val="24"/>
          <w:szCs w:val="24"/>
        </w:rPr>
        <w:t>) z następującymi Wykonawcami, którzy złożyli odrębne oferty/oferty częściowe w przedmiotowym postępowaniu o udzielenia zamówienia:</w:t>
      </w:r>
    </w:p>
    <w:p w:rsidR="00FE14BA" w:rsidRPr="00DE75C8" w:rsidRDefault="00FE14BA" w:rsidP="00FE14B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5C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FE14BA" w:rsidRPr="00DE75C8" w:rsidRDefault="00FE14BA" w:rsidP="00FE14B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5C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sz w:val="24"/>
          <w:szCs w:val="24"/>
        </w:rPr>
        <w:t>i  przedkładamy  następujące  dokumenty  lub  informacje  potwierdzające  przygotowanie  oferty, niezależnie od ww. wykonawcy/-ów należących do tej samej grupy kapitałowej: ___________________________________________________________________________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C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DE75C8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Pr="00DE75C8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właściwe zaznaczyć znakiem X)</w:t>
      </w:r>
    </w:p>
    <w:p w:rsidR="00FE14BA" w:rsidRPr="00DE75C8" w:rsidRDefault="00FE14BA" w:rsidP="00FE14B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2060"/>
          <w:sz w:val="6"/>
          <w:szCs w:val="6"/>
        </w:rPr>
      </w:pPr>
    </w:p>
    <w:p w:rsidR="00E02ED8" w:rsidRDefault="00FE14BA" w:rsidP="00E02ED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E75C8">
        <w:rPr>
          <w:rFonts w:ascii="Times New Roman" w:eastAsia="Calibri" w:hAnsi="Times New Roman" w:cs="Times New Roman"/>
          <w:sz w:val="24"/>
          <w:szCs w:val="24"/>
        </w:rPr>
        <w:t xml:space="preserve">…………….……. </w:t>
      </w:r>
      <w:r w:rsidRPr="00DE75C8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DE75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E75C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</w:p>
    <w:p w:rsidR="00FE14BA" w:rsidRPr="00DE75C8" w:rsidRDefault="00FE14BA" w:rsidP="00E02ED8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Pr="00DE75C8">
        <w:rPr>
          <w:rFonts w:ascii="Times New Roman" w:eastAsia="Calibri" w:hAnsi="Times New Roman" w:cs="Times New Roman"/>
          <w:sz w:val="24"/>
          <w:szCs w:val="24"/>
        </w:rPr>
        <w:tab/>
      </w:r>
      <w:r w:rsidR="00DE75C8" w:rsidRPr="00DE75C8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E02ED8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DE75C8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FE14BA" w:rsidRPr="00DE75C8" w:rsidRDefault="00DE75C8" w:rsidP="00FE14BA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DE75C8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</w:t>
      </w:r>
      <w:r w:rsidR="00FE14BA" w:rsidRPr="00DE75C8">
        <w:rPr>
          <w:rFonts w:ascii="Times New Roman" w:eastAsia="Calibri" w:hAnsi="Times New Roman" w:cs="Times New Roman"/>
          <w:i/>
          <w:sz w:val="20"/>
          <w:szCs w:val="20"/>
        </w:rPr>
        <w:t>(podpis)</w:t>
      </w:r>
    </w:p>
    <w:p w:rsidR="005A5379" w:rsidRPr="00DE75C8" w:rsidRDefault="00FE14BA" w:rsidP="00E02ED8">
      <w:pPr>
        <w:spacing w:line="24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DE75C8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Dokument musi być podpisany kwalifikowanym podpisem elektronicznym lub podpisem zaufanym lub elektronicznym podpisem osobistym </w:t>
      </w:r>
    </w:p>
    <w:sectPr w:rsidR="005A5379" w:rsidRPr="00DE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14C2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BA"/>
    <w:rsid w:val="001262E7"/>
    <w:rsid w:val="005A5379"/>
    <w:rsid w:val="00A57C9D"/>
    <w:rsid w:val="00DE75C8"/>
    <w:rsid w:val="00E02ED8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B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1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B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1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5</cp:revision>
  <dcterms:created xsi:type="dcterms:W3CDTF">2025-02-20T10:31:00Z</dcterms:created>
  <dcterms:modified xsi:type="dcterms:W3CDTF">2025-12-16T10:42:00Z</dcterms:modified>
</cp:coreProperties>
</file>